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center"/>
        <w:rPr>
          <w:color w:val="000000"/>
        </w:rPr>
      </w:pPr>
      <w:bookmarkStart w:id="0" w:name="_GoBack"/>
      <w:r w:rsidRPr="008F1F03">
        <w:rPr>
          <w:rStyle w:val="Kiemels2"/>
          <w:color w:val="000000"/>
        </w:rPr>
        <w:t>Gázpalackok tárolása, használata biztonságosan!</w:t>
      </w:r>
    </w:p>
    <w:bookmarkEnd w:id="0"/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8F1F03">
        <w:rPr>
          <w:color w:val="000000"/>
        </w:rPr>
        <w:t xml:space="preserve">A leggyakrabban használt </w:t>
      </w:r>
      <w:proofErr w:type="spellStart"/>
      <w:r w:rsidRPr="008F1F03">
        <w:rPr>
          <w:color w:val="000000"/>
        </w:rPr>
        <w:t>PB-gáz-palackban</w:t>
      </w:r>
      <w:proofErr w:type="spellEnd"/>
      <w:r w:rsidRPr="008F1F03">
        <w:rPr>
          <w:color w:val="000000"/>
        </w:rPr>
        <w:t xml:space="preserve"> nagy nyomáson folyékony a gáz, általában 11,5 és 23 kilogrammos alumíniumpalackokban lehet velük találkozni. A gáz térfogata hő hatására hirtelen növekszik meg a palackban: egy Celsius-fok hőmérséklet-emelkedés 7 bar nyomásemelkedést jelent. Egy lakástűznél, égő garázsnál, ahol a nyolcszáz Celsius-fokos hőmérséklet sem ritka, akár egy perc alatt is elérheti azt a nyomásértéket a gáz, ami szétfeszíti a palackot és robbanást okoz.</w:t>
      </w:r>
    </w:p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8F1F03">
        <w:rPr>
          <w:color w:val="000000"/>
        </w:rPr>
        <w:t> Éppen ezért nagyon fontos, hogy ha olyan épület gyullad ki, ahol gázpalackok vannak, a 112-es segélyhívó számon a tűz bejelentésekor említsük meg a palackokat is. </w:t>
      </w:r>
    </w:p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8F1F03">
        <w:rPr>
          <w:color w:val="000000"/>
        </w:rPr>
        <w:t xml:space="preserve"> Gázpalackot csak hivatalos helyről szabad beszerezni. Csak olyan palackot vegyünk, amelyiknek ép a szelepe és </w:t>
      </w:r>
      <w:proofErr w:type="spellStart"/>
      <w:r w:rsidRPr="008F1F03">
        <w:rPr>
          <w:color w:val="000000"/>
        </w:rPr>
        <w:t>zárófóliával</w:t>
      </w:r>
      <w:proofErr w:type="spellEnd"/>
      <w:r w:rsidRPr="008F1F03">
        <w:rPr>
          <w:color w:val="000000"/>
        </w:rPr>
        <w:t xml:space="preserve"> van lezárva. Az illegálisan árult palackok gyakran túl vannak töltve, emiatt még robbanásveszélyesebbek. Az illegálisan töltött gázpalackok veszélyt jelenthetnek a felhasználókra és környezetükre nézve is. A legbiztonságosabb, ha szakemberre bízzuk a gázpalackkal működő készülék beszerelését és javítását.</w:t>
      </w:r>
    </w:p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8F1F03">
        <w:rPr>
          <w:color w:val="000000"/>
        </w:rPr>
        <w:t xml:space="preserve"> Mindegy, hogy otthoni tűzhelyre, vagy kerti grillre kötjük a gázt, a legfontosabb, hogy ezeket a palackcsere előtt kapcsoljuk ki, a palackot pedig zárjuk el. Csak a palackhoz készült </w:t>
      </w:r>
      <w:proofErr w:type="spellStart"/>
      <w:r w:rsidRPr="008F1F03">
        <w:rPr>
          <w:color w:val="000000"/>
        </w:rPr>
        <w:t>pentánálló</w:t>
      </w:r>
      <w:proofErr w:type="spellEnd"/>
      <w:r w:rsidRPr="008F1F03">
        <w:rPr>
          <w:color w:val="000000"/>
        </w:rPr>
        <w:t xml:space="preserve"> gumitömítést és tömlőt használjuk. Minden palackcserénél új tömítést kell használni. Csere közben pedig tilos dohányozni vagy nyílt lángot használni. A gázkészülék és a palack között egy nyomáscsökkentőnek (reduktornak) kell lennie, ezt ne iktassuk ki. Saját kezűleg csak a palackcserét végezzük el, a gázkészüléken szükséges minden egyéb javítást bízzunk szakemberre. A palackcserénél ne használjunk olyan fogót, amely megrongálhatja a tömlőt, vagy a nyomáscsökkentőn a </w:t>
      </w:r>
      <w:proofErr w:type="spellStart"/>
      <w:r w:rsidRPr="008F1F03">
        <w:rPr>
          <w:color w:val="000000"/>
        </w:rPr>
        <w:t>hollandert</w:t>
      </w:r>
      <w:proofErr w:type="spellEnd"/>
      <w:r w:rsidRPr="008F1F03">
        <w:rPr>
          <w:color w:val="000000"/>
        </w:rPr>
        <w:t>, a legjobb, ha egy 27-es villáskulcsot használunk. Személyautóban egyszerre két palackot vihetünk, ezeket pedig jól rögzítve a csomagtérben kell elhelyezni. </w:t>
      </w:r>
    </w:p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8F1F03">
        <w:rPr>
          <w:color w:val="000000"/>
        </w:rPr>
        <w:t> Sok helyen használnak palackos gázt, az ezekről működő kerti grillek is egyre népszerűbbek. A gázpalackban lévő gáz nehezebb a levegőnél, ezért nem szabad pincében használni, mert ha szivárog, leülepszik, és könnyen robbanáshoz vezethet. Padlástérben is tilos ezeket használni, hiszen nyáron itt a hőmérséklet és ezzel a palackban uralkodó nyomás is megnövekszik. </w:t>
      </w:r>
    </w:p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8F1F03">
        <w:rPr>
          <w:color w:val="000000"/>
        </w:rPr>
        <w:t> A palackon körbefutó egy, két vagy három vörös színű csíkból lehet következtetni a palack falvastagságára.  Egy vörös csík esetén 3,</w:t>
      </w:r>
      <w:proofErr w:type="spellStart"/>
      <w:r w:rsidRPr="008F1F03">
        <w:rPr>
          <w:color w:val="000000"/>
        </w:rPr>
        <w:t>3</w:t>
      </w:r>
      <w:proofErr w:type="spellEnd"/>
      <w:r w:rsidRPr="008F1F03">
        <w:rPr>
          <w:color w:val="000000"/>
        </w:rPr>
        <w:t xml:space="preserve"> milliméter, kér csík esetén 2,5 milliméter, három csík esetén pedig 2,3 milliméter a palack falának a vastagsága. Minél könnyebb egy palack, annyival kevésbé ellenálló. </w:t>
      </w:r>
    </w:p>
    <w:p w:rsid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8F1F03">
        <w:rPr>
          <w:color w:val="000000"/>
        </w:rPr>
        <w:t> Ha kicseréltük a palackot, a tömlő és a palack csatlakozási pontjához fújjunk szivárgást ellenőrző sprayt, vagy kenjünk mosogatószeres, szappanos vizet. Ha buborékok keletkeznek, szivárog a gáz, ne használjuk a gázkészüléket, ne használjunk nyílt lángot a gázpalack közelében, illetve szellőztessünk, amíg meg nem szüntettük a szivárgást. A palack ne legyen 40 Celsius-foknál melegebb helyen. Kerüljük a házilagos megoldásokat, jellemzően ezek végződnek tragédiával. Használat után mindig zárjuk el a palackot. Az üres palackot minél előbb vissza kell vinni a cseretelepre, mivel veszélyes hulladéknak minősül, így nem szabad se kidobni, se illegális hulladéklerakóban elhelyezni. Emiatt az üres palackot hosszú távon otthon se tároljuk, inkább adjuk le.</w:t>
      </w:r>
    </w:p>
    <w:p w:rsidR="008F1F03" w:rsidRPr="008F1F03" w:rsidRDefault="008F1F03" w:rsidP="008F1F03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Szombathely, 2022.</w:t>
      </w:r>
    </w:p>
    <w:p w:rsidR="008F1F03" w:rsidRPr="008F1F03" w:rsidRDefault="008F1F03"/>
    <w:sectPr w:rsidR="008F1F03" w:rsidRPr="008F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03"/>
    <w:rsid w:val="00413E54"/>
    <w:rsid w:val="008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FC62-0030-4691-AB50-A983FA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1F03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8F1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Szuhogyi-Balogh Nikoletta</dc:creator>
  <cp:keywords/>
  <dc:description/>
  <cp:lastModifiedBy>Szuhogyi-Balogh Nikoletta</cp:lastModifiedBy>
  <cp:revision>1</cp:revision>
  <dcterms:created xsi:type="dcterms:W3CDTF">2023-02-08T09:34:00Z</dcterms:created>
  <dcterms:modified xsi:type="dcterms:W3CDTF">2023-02-08T09:35:00Z</dcterms:modified>
</cp:coreProperties>
</file>